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9A9" w:rsidRPr="0036072D" w:rsidRDefault="001F69A9" w:rsidP="001F69A9">
      <w:pPr>
        <w:rPr>
          <w:b/>
          <w:u w:val="single"/>
        </w:rPr>
      </w:pPr>
      <w:r w:rsidRPr="0036072D">
        <w:rPr>
          <w:b/>
          <w:u w:val="single"/>
        </w:rPr>
        <w:t>Kontrahenci i Partnerzy</w:t>
      </w:r>
    </w:p>
    <w:p w:rsidR="001F69A9" w:rsidRDefault="001F69A9" w:rsidP="00EA36AA">
      <w:pPr>
        <w:jc w:val="both"/>
      </w:pPr>
      <w:r>
        <w:t>Zgodnie z art. 13 ust. 1 i 2 Rozporządzenia Parlamentu Europejskiego i Rady (UE) 2016/679  w sprawie ochrony osób fizycznych w związku z przetwarzaniem danych osobowych i w sprawie swobodnego przepływu takich danych oraz uchylenia dyrektywy 95/46/WE (Dz. Urz. UE z 2016 Nr 119 poz. 1) – dalej RODO, informujemy, że:</w:t>
      </w:r>
    </w:p>
    <w:p w:rsidR="001F69A9" w:rsidRDefault="001F69A9" w:rsidP="00EA36AA">
      <w:pPr>
        <w:pStyle w:val="Akapitzlist"/>
        <w:numPr>
          <w:ilvl w:val="0"/>
          <w:numId w:val="5"/>
        </w:numPr>
        <w:jc w:val="both"/>
      </w:pPr>
      <w:r>
        <w:t xml:space="preserve">Administratorem Pana/Pani danych osobowych jest </w:t>
      </w:r>
      <w:r w:rsidR="00404424">
        <w:t>Opera Śląska w Bytomiu</w:t>
      </w:r>
      <w:r w:rsidR="000D3AAB">
        <w:t xml:space="preserve"> z </w:t>
      </w:r>
      <w:r>
        <w:t>siedzibą prz</w:t>
      </w:r>
      <w:r w:rsidR="00404424">
        <w:t>y ul. Moniuszki 21-23</w:t>
      </w:r>
      <w:r w:rsidR="000D3AAB">
        <w:t>, 41-</w:t>
      </w:r>
      <w:r w:rsidR="00404424">
        <w:t>902 Bytom</w:t>
      </w:r>
      <w:r w:rsidR="000D3AAB">
        <w:t xml:space="preserve">, </w:t>
      </w:r>
      <w:r w:rsidR="000D3AAB" w:rsidRPr="000D3AAB">
        <w:t>reprezentowana przez Dyrektora</w:t>
      </w:r>
      <w:r w:rsidR="00404424">
        <w:t xml:space="preserve"> Łukasza Goika</w:t>
      </w:r>
    </w:p>
    <w:p w:rsidR="001F69A9" w:rsidRDefault="001F69A9" w:rsidP="00EA36AA">
      <w:pPr>
        <w:pStyle w:val="Akapitzlist"/>
        <w:numPr>
          <w:ilvl w:val="0"/>
          <w:numId w:val="5"/>
        </w:numPr>
        <w:jc w:val="both"/>
      </w:pPr>
      <w:r>
        <w:t>Wyznaczony został inspektor ochrony danych, z którym skontaktować się można poprzez email: iodo</w:t>
      </w:r>
      <w:r w:rsidR="00404424">
        <w:t>@opera-slaska.pl</w:t>
      </w:r>
    </w:p>
    <w:p w:rsidR="001F69A9" w:rsidRDefault="001F69A9" w:rsidP="00EA36AA">
      <w:pPr>
        <w:pStyle w:val="Akapitzlist"/>
        <w:numPr>
          <w:ilvl w:val="0"/>
          <w:numId w:val="5"/>
        </w:numPr>
        <w:jc w:val="both"/>
      </w:pPr>
      <w:r>
        <w:t xml:space="preserve">Celem przetwarzania danych osobowych jest  zawarcie umowy, umowy cywilnoprawnej, ewentualne dochodzenie roszczeń albo obrona w sprawie roszczeń lub praw </w:t>
      </w:r>
      <w:r w:rsidR="00EA36AA">
        <w:t>Opery Śląskiej w </w:t>
      </w:r>
      <w:r w:rsidR="00404424">
        <w:t>Bytomiu.</w:t>
      </w:r>
    </w:p>
    <w:p w:rsidR="0036072D" w:rsidRDefault="001F69A9" w:rsidP="00EA36AA">
      <w:pPr>
        <w:pStyle w:val="Akapitzlist"/>
        <w:numPr>
          <w:ilvl w:val="0"/>
          <w:numId w:val="5"/>
        </w:numPr>
        <w:jc w:val="both"/>
      </w:pPr>
      <w:r>
        <w:t>Podstawą prawną przetwarzania danych osobowych w celach, o których mowa powyżej, jest art. 6 ust. 1 lit. b RODO.</w:t>
      </w:r>
    </w:p>
    <w:p w:rsidR="0036072D" w:rsidRDefault="001F69A9" w:rsidP="00EA36AA">
      <w:pPr>
        <w:pStyle w:val="Akapitzlist"/>
        <w:numPr>
          <w:ilvl w:val="0"/>
          <w:numId w:val="5"/>
        </w:numPr>
        <w:jc w:val="both"/>
      </w:pPr>
      <w:r>
        <w:t>Na podstawie obowiązujących przepisów prawa, jeśli będzie to konieczne, Pana/Pani dane będą udostępniane innym administratorom, a także podmiotom przetwarzającym oraz osobom upoważnionym do przetwarzania danych osobowych, które muszą mieć dostęp do danych, aby wykonywać swoje obowiązki. Wymienieni odbiorcy danych zostaną zobowiązani do zachowania danych osobowych w poufności w procesie ich przetwarzania.</w:t>
      </w:r>
    </w:p>
    <w:p w:rsidR="0036072D" w:rsidRDefault="001F69A9" w:rsidP="00EA36AA">
      <w:pPr>
        <w:pStyle w:val="Akapitzlist"/>
        <w:numPr>
          <w:ilvl w:val="0"/>
          <w:numId w:val="5"/>
        </w:numPr>
        <w:jc w:val="both"/>
      </w:pPr>
      <w:r>
        <w:t>Pana/Pani dane osobowe nie będą przekazywane do państwa trzeciego.</w:t>
      </w:r>
    </w:p>
    <w:p w:rsidR="001F69A9" w:rsidRDefault="001F69A9" w:rsidP="00EA36AA">
      <w:pPr>
        <w:pStyle w:val="Akapitzlist"/>
        <w:numPr>
          <w:ilvl w:val="0"/>
          <w:numId w:val="5"/>
        </w:numPr>
        <w:jc w:val="both"/>
      </w:pPr>
      <w:r>
        <w:t>Dane osobowe będą przechowywane nie dłużej niż jest to niezbędne do realizacji celów przetwarzania danych osobowych. Okresy przechowywania mogą się różnić w zal</w:t>
      </w:r>
      <w:r w:rsidR="00404424">
        <w:t>eżności od </w:t>
      </w:r>
      <w:r>
        <w:t>celów przetwarzania, tj.:</w:t>
      </w:r>
    </w:p>
    <w:p w:rsidR="001F69A9" w:rsidRDefault="001F69A9" w:rsidP="00EA36AA">
      <w:pPr>
        <w:pStyle w:val="Akapitzlist"/>
        <w:numPr>
          <w:ilvl w:val="0"/>
          <w:numId w:val="6"/>
        </w:numPr>
        <w:jc w:val="both"/>
      </w:pPr>
      <w:r>
        <w:t>dane związane z zawartą umową przechowywane będą przez cały czas trwania umowy,</w:t>
      </w:r>
    </w:p>
    <w:p w:rsidR="001F69A9" w:rsidRDefault="001F69A9" w:rsidP="00EA36AA">
      <w:pPr>
        <w:pStyle w:val="Akapitzlist"/>
        <w:numPr>
          <w:ilvl w:val="0"/>
          <w:numId w:val="6"/>
        </w:numPr>
        <w:jc w:val="both"/>
      </w:pPr>
      <w:r>
        <w:t xml:space="preserve">po wygaśnięciu  umowy  dane osobowe są przechowywane 7 lat, </w:t>
      </w:r>
    </w:p>
    <w:p w:rsidR="001F69A9" w:rsidRDefault="001F69A9" w:rsidP="00EA36AA">
      <w:pPr>
        <w:pStyle w:val="Akapitzlist"/>
        <w:numPr>
          <w:ilvl w:val="0"/>
          <w:numId w:val="6"/>
        </w:numPr>
        <w:jc w:val="both"/>
      </w:pPr>
      <w:r>
        <w:t xml:space="preserve">w przypadku, gdy wierzytelność </w:t>
      </w:r>
      <w:r w:rsidR="00404424">
        <w:t xml:space="preserve">Opery Śląskiej w Bytomiu </w:t>
      </w:r>
      <w:r>
        <w:t>zostanie zasądzona prawomocnym orzeczeniem sądu, okres przetwarzania danych w celu jej dochodzenia w postępowaniu egzekucyjnym wynosi 10 lat, licząc od dnia uprawomocnienia się orzeczenia sądowego,</w:t>
      </w:r>
    </w:p>
    <w:p w:rsidR="001F69A9" w:rsidRDefault="001F69A9" w:rsidP="00EA36AA">
      <w:pPr>
        <w:pStyle w:val="Akapitzlist"/>
        <w:numPr>
          <w:ilvl w:val="0"/>
          <w:numId w:val="6"/>
        </w:numPr>
        <w:jc w:val="both"/>
      </w:pPr>
      <w:r>
        <w:t>dane przetwarzać będziemy celem kontaktowania się do czasu cofnięcia Pana/Pani zgody.</w:t>
      </w:r>
    </w:p>
    <w:p w:rsidR="0036072D" w:rsidRDefault="001F69A9" w:rsidP="00EA36AA">
      <w:pPr>
        <w:pStyle w:val="Akapitzlist"/>
        <w:numPr>
          <w:ilvl w:val="0"/>
          <w:numId w:val="5"/>
        </w:numPr>
        <w:jc w:val="both"/>
      </w:pPr>
      <w:r>
        <w:t>Po upływie wymienionego okresu przechowywania dane osobowe zostaną usunięte lub zanonimizowane.</w:t>
      </w:r>
    </w:p>
    <w:p w:rsidR="001F69A9" w:rsidRDefault="001F69A9" w:rsidP="00EA36AA">
      <w:pPr>
        <w:pStyle w:val="Akapitzlist"/>
        <w:numPr>
          <w:ilvl w:val="0"/>
          <w:numId w:val="5"/>
        </w:numPr>
        <w:jc w:val="both"/>
      </w:pPr>
      <w:r>
        <w:t>W związku z przetwarzaniem danych osobowych przysługuje Panu/Pani prawo do:</w:t>
      </w:r>
    </w:p>
    <w:p w:rsidR="001F69A9" w:rsidRDefault="001F69A9" w:rsidP="00EA36AA">
      <w:pPr>
        <w:pStyle w:val="Akapitzlist"/>
        <w:numPr>
          <w:ilvl w:val="0"/>
          <w:numId w:val="7"/>
        </w:numPr>
        <w:jc w:val="both"/>
      </w:pPr>
      <w:r>
        <w:t>żądania dostępu do danych dotyczących osoby, której dotyczą,</w:t>
      </w:r>
    </w:p>
    <w:p w:rsidR="001F69A9" w:rsidRDefault="001F69A9" w:rsidP="00EA36AA">
      <w:pPr>
        <w:pStyle w:val="Akapitzlist"/>
        <w:numPr>
          <w:ilvl w:val="0"/>
          <w:numId w:val="7"/>
        </w:numPr>
        <w:jc w:val="both"/>
      </w:pPr>
      <w:r>
        <w:t>sprostowania danych osobowych,</w:t>
      </w:r>
    </w:p>
    <w:p w:rsidR="0036072D" w:rsidRDefault="001F69A9" w:rsidP="00EA36AA">
      <w:pPr>
        <w:pStyle w:val="Akapitzlist"/>
        <w:numPr>
          <w:ilvl w:val="0"/>
          <w:numId w:val="7"/>
        </w:numPr>
        <w:jc w:val="both"/>
      </w:pPr>
      <w:r>
        <w:t>wniesienia</w:t>
      </w:r>
      <w:r w:rsidR="0036072D">
        <w:t xml:space="preserve"> sprzeciwu wobec przetwarzania,</w:t>
      </w:r>
    </w:p>
    <w:p w:rsidR="001F69A9" w:rsidRDefault="001F69A9" w:rsidP="00EA36AA">
      <w:pPr>
        <w:pStyle w:val="Akapitzlist"/>
        <w:numPr>
          <w:ilvl w:val="0"/>
          <w:numId w:val="7"/>
        </w:numPr>
        <w:jc w:val="both"/>
      </w:pPr>
      <w:r>
        <w:t>wniesienia skargi do Prezesa Urzędu Ochrony Danych Osobowych, gdy  przetwarzanie danych osobowych Pana/Pani dotyczących naruszałoby przepisy prawa.</w:t>
      </w:r>
    </w:p>
    <w:p w:rsidR="001F69A9" w:rsidRDefault="001F69A9" w:rsidP="00EA36AA">
      <w:pPr>
        <w:pStyle w:val="Akapitzlist"/>
        <w:numPr>
          <w:ilvl w:val="0"/>
          <w:numId w:val="5"/>
        </w:numPr>
        <w:jc w:val="both"/>
      </w:pPr>
      <w:r>
        <w:t>Podanie przez Pana/Pani danych osobowych jest warunkiem zawarcia umowy.  Konsekwencją ich niepodania będzie</w:t>
      </w:r>
      <w:r w:rsidR="0036072D">
        <w:t xml:space="preserve"> brak możliwości zawarcia umowy. </w:t>
      </w:r>
    </w:p>
    <w:p w:rsidR="001F69A9" w:rsidRDefault="001F69A9" w:rsidP="00EA36AA">
      <w:pPr>
        <w:pStyle w:val="Akapitzlist"/>
        <w:numPr>
          <w:ilvl w:val="0"/>
          <w:numId w:val="5"/>
        </w:numPr>
        <w:jc w:val="both"/>
      </w:pPr>
      <w:r>
        <w:t xml:space="preserve">Pana/Pani dane nie będą przetwarzane dla zautomatyzowanego podejmowania decyzji.  </w:t>
      </w:r>
    </w:p>
    <w:p w:rsidR="003D40A4" w:rsidRPr="004255A5" w:rsidRDefault="003D40A4" w:rsidP="004255A5">
      <w:pPr>
        <w:rPr>
          <w:b/>
          <w:u w:val="single"/>
        </w:rPr>
      </w:pPr>
    </w:p>
    <w:p w:rsidR="0099306A" w:rsidRDefault="0099306A" w:rsidP="003D40A4">
      <w:pPr>
        <w:pStyle w:val="Akapitzlist"/>
        <w:ind w:left="0"/>
      </w:pPr>
    </w:p>
    <w:sectPr w:rsidR="0099306A" w:rsidSect="00C073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E6668"/>
    <w:multiLevelType w:val="hybridMultilevel"/>
    <w:tmpl w:val="48BA8EC8"/>
    <w:lvl w:ilvl="0" w:tplc="40D8ED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2F7A41"/>
    <w:multiLevelType w:val="hybridMultilevel"/>
    <w:tmpl w:val="A014CD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865D7E"/>
    <w:multiLevelType w:val="hybridMultilevel"/>
    <w:tmpl w:val="C81C6D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C23629"/>
    <w:multiLevelType w:val="hybridMultilevel"/>
    <w:tmpl w:val="EA9C1172"/>
    <w:lvl w:ilvl="0" w:tplc="66648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104246"/>
    <w:multiLevelType w:val="hybridMultilevel"/>
    <w:tmpl w:val="8294CCC2"/>
    <w:lvl w:ilvl="0" w:tplc="40D8ED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CF4D9B"/>
    <w:multiLevelType w:val="hybridMultilevel"/>
    <w:tmpl w:val="E6D2AA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CC398F"/>
    <w:multiLevelType w:val="hybridMultilevel"/>
    <w:tmpl w:val="362CB78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895243"/>
    <w:multiLevelType w:val="hybridMultilevel"/>
    <w:tmpl w:val="3D8A44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865FEC"/>
    <w:multiLevelType w:val="hybridMultilevel"/>
    <w:tmpl w:val="028E754C"/>
    <w:lvl w:ilvl="0" w:tplc="66648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6C0B49"/>
    <w:multiLevelType w:val="hybridMultilevel"/>
    <w:tmpl w:val="B3CACE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194726"/>
    <w:multiLevelType w:val="hybridMultilevel"/>
    <w:tmpl w:val="A7C607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9B1297"/>
    <w:multiLevelType w:val="hybridMultilevel"/>
    <w:tmpl w:val="9E0E14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2407FC"/>
    <w:multiLevelType w:val="hybridMultilevel"/>
    <w:tmpl w:val="0C321E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2"/>
  </w:num>
  <w:num w:numId="4">
    <w:abstractNumId w:val="5"/>
  </w:num>
  <w:num w:numId="5">
    <w:abstractNumId w:val="4"/>
  </w:num>
  <w:num w:numId="6">
    <w:abstractNumId w:val="1"/>
  </w:num>
  <w:num w:numId="7">
    <w:abstractNumId w:val="9"/>
  </w:num>
  <w:num w:numId="8">
    <w:abstractNumId w:val="0"/>
  </w:num>
  <w:num w:numId="9">
    <w:abstractNumId w:val="7"/>
  </w:num>
  <w:num w:numId="10">
    <w:abstractNumId w:val="6"/>
  </w:num>
  <w:num w:numId="11">
    <w:abstractNumId w:val="11"/>
  </w:num>
  <w:num w:numId="12">
    <w:abstractNumId w:val="8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1F69A9"/>
    <w:rsid w:val="000D3AAB"/>
    <w:rsid w:val="00127275"/>
    <w:rsid w:val="00170CD3"/>
    <w:rsid w:val="001A759D"/>
    <w:rsid w:val="001F69A9"/>
    <w:rsid w:val="0036072D"/>
    <w:rsid w:val="003A33DA"/>
    <w:rsid w:val="003D40A4"/>
    <w:rsid w:val="00404424"/>
    <w:rsid w:val="004255A5"/>
    <w:rsid w:val="0058262E"/>
    <w:rsid w:val="005D3231"/>
    <w:rsid w:val="007C269B"/>
    <w:rsid w:val="0099306A"/>
    <w:rsid w:val="009B234B"/>
    <w:rsid w:val="009F272C"/>
    <w:rsid w:val="00AF4119"/>
    <w:rsid w:val="00C0732F"/>
    <w:rsid w:val="00EA36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073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D3AA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D3AA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392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</dc:creator>
  <cp:keywords/>
  <dc:description/>
  <cp:lastModifiedBy>Dagmara Juszczyszyn</cp:lastModifiedBy>
  <cp:revision>5</cp:revision>
  <dcterms:created xsi:type="dcterms:W3CDTF">2020-02-13T18:19:00Z</dcterms:created>
  <dcterms:modified xsi:type="dcterms:W3CDTF">2020-02-27T07:27:00Z</dcterms:modified>
</cp:coreProperties>
</file>