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2309FB">
        <w:t>Muzyk orkiestry –</w:t>
      </w:r>
      <w:r w:rsidR="006352BB">
        <w:t xml:space="preserve"> </w:t>
      </w:r>
      <w:r w:rsidR="00036D5A">
        <w:t>perkusja</w:t>
      </w:r>
      <w:r w:rsidR="00817A51">
        <w:t xml:space="preserve">” </w:t>
      </w:r>
      <w:r>
        <w:t>oraz na potrzeby przyszłych</w:t>
      </w:r>
      <w:r w:rsidR="0050735C">
        <w:t xml:space="preserve"> rekrutacji do dnia   31.12.2025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 w:rsidR="008C5B2E">
        <w:rPr>
          <w:rFonts w:cs="Arial"/>
          <w:bCs/>
          <w:color w:val="00000A"/>
        </w:rPr>
        <w:t xml:space="preserve">        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17166"/>
    <w:rsid w:val="00017A43"/>
    <w:rsid w:val="00036D5A"/>
    <w:rsid w:val="00083556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3066E0"/>
    <w:rsid w:val="00331A71"/>
    <w:rsid w:val="00334D5C"/>
    <w:rsid w:val="003A489E"/>
    <w:rsid w:val="004D7EF0"/>
    <w:rsid w:val="0050735C"/>
    <w:rsid w:val="0053497D"/>
    <w:rsid w:val="00540839"/>
    <w:rsid w:val="00583E25"/>
    <w:rsid w:val="005B2077"/>
    <w:rsid w:val="005D081B"/>
    <w:rsid w:val="005E51E2"/>
    <w:rsid w:val="006352BB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27FC9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32717"/>
    <w:rsid w:val="00B362B9"/>
    <w:rsid w:val="00B807FD"/>
    <w:rsid w:val="00BB0896"/>
    <w:rsid w:val="00BE555C"/>
    <w:rsid w:val="00BF51BA"/>
    <w:rsid w:val="00C852E5"/>
    <w:rsid w:val="00CB6A5D"/>
    <w:rsid w:val="00D43AC1"/>
    <w:rsid w:val="00DB629A"/>
    <w:rsid w:val="00DD04D2"/>
    <w:rsid w:val="00E17B94"/>
    <w:rsid w:val="00E325CF"/>
    <w:rsid w:val="00E61AA9"/>
    <w:rsid w:val="00E67937"/>
    <w:rsid w:val="00EA0C90"/>
    <w:rsid w:val="00EB597C"/>
    <w:rsid w:val="00EC2A06"/>
    <w:rsid w:val="00EC6DB9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672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2025-09-01T11:49:00Z</dcterms:created>
  <dcterms:modified xsi:type="dcterms:W3CDTF">2025-09-01T11:49:00Z</dcterms:modified>
</cp:coreProperties>
</file>